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38" w:rsidRPr="00432D08" w:rsidRDefault="00432D08" w:rsidP="00432D08">
      <w:pPr>
        <w:jc w:val="center"/>
        <w:rPr>
          <w:rFonts w:ascii="黑体" w:eastAsia="黑体" w:hAnsi="黑体"/>
          <w:sz w:val="52"/>
          <w:szCs w:val="52"/>
        </w:rPr>
      </w:pPr>
      <w:r w:rsidRPr="00432D08">
        <w:rPr>
          <w:rFonts w:ascii="黑体" w:eastAsia="黑体" w:hAnsi="黑体" w:hint="eastAsia"/>
          <w:sz w:val="52"/>
          <w:szCs w:val="52"/>
        </w:rPr>
        <w:t>数控</w:t>
      </w:r>
      <w:r w:rsidRPr="00432D08">
        <w:rPr>
          <w:rFonts w:ascii="黑体" w:eastAsia="黑体" w:hAnsi="黑体"/>
          <w:sz w:val="52"/>
          <w:szCs w:val="52"/>
        </w:rPr>
        <w:t>机床</w:t>
      </w:r>
      <w:r w:rsidR="004168FC">
        <w:rPr>
          <w:rFonts w:ascii="黑体" w:eastAsia="黑体" w:hAnsi="黑体" w:hint="eastAsia"/>
          <w:sz w:val="52"/>
          <w:szCs w:val="52"/>
        </w:rPr>
        <w:t>015</w:t>
      </w:r>
    </w:p>
    <w:p w:rsidR="00432D08" w:rsidRDefault="00432D08">
      <w:pPr>
        <w:rPr>
          <w:noProof/>
        </w:rPr>
      </w:pPr>
      <w:r>
        <w:rPr>
          <w:rFonts w:hint="eastAsia"/>
          <w:noProof/>
        </w:rPr>
        <w:t>一</w:t>
      </w:r>
      <w:r>
        <w:rPr>
          <w:noProof/>
        </w:rPr>
        <w:t>、单项选择题</w:t>
      </w:r>
    </w:p>
    <w:p w:rsidR="00432D08" w:rsidRDefault="004168FC">
      <w:bookmarkStart w:id="0" w:name="_GoBack"/>
      <w:r>
        <w:rPr>
          <w:noProof/>
        </w:rPr>
        <w:drawing>
          <wp:inline distT="0" distB="0" distL="0" distR="0">
            <wp:extent cx="3465830" cy="2530549"/>
            <wp:effectExtent l="0" t="0" r="127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024.jpg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67145" cy="2531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32D08" w:rsidRDefault="004168FC">
      <w:r>
        <w:rPr>
          <w:noProof/>
        </w:rPr>
        <w:drawing>
          <wp:inline distT="0" distB="0" distL="0" distR="0">
            <wp:extent cx="3200296" cy="3572540"/>
            <wp:effectExtent l="0" t="0" r="635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025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00672" cy="357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D08" w:rsidRDefault="00432D08">
      <w:pPr>
        <w:widowControl/>
        <w:jc w:val="left"/>
      </w:pPr>
      <w:r>
        <w:br w:type="page"/>
      </w:r>
    </w:p>
    <w:p w:rsidR="00432D08" w:rsidRDefault="00432D08">
      <w:r>
        <w:rPr>
          <w:rFonts w:hint="eastAsia"/>
        </w:rPr>
        <w:lastRenderedPageBreak/>
        <w:t>二、</w:t>
      </w:r>
      <w:r>
        <w:t>多项选择题</w:t>
      </w:r>
    </w:p>
    <w:p w:rsidR="00432D08" w:rsidRDefault="004168FC">
      <w:pPr>
        <w:rPr>
          <w:noProof/>
        </w:rPr>
      </w:pPr>
      <w:r>
        <w:rPr>
          <w:noProof/>
        </w:rPr>
        <w:drawing>
          <wp:inline distT="0" distB="0" distL="0" distR="0">
            <wp:extent cx="3210501" cy="1211396"/>
            <wp:effectExtent l="0" t="0" r="0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025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12680" cy="1212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D08" w:rsidRDefault="004168FC">
      <w:r>
        <w:rPr>
          <w:noProof/>
        </w:rPr>
        <w:drawing>
          <wp:inline distT="0" distB="0" distL="0" distR="0">
            <wp:extent cx="2966484" cy="828675"/>
            <wp:effectExtent l="0" t="0" r="571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026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69004" cy="829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D08" w:rsidRDefault="00432D08"/>
    <w:p w:rsidR="00432D08" w:rsidRDefault="00432D08">
      <w:pPr>
        <w:rPr>
          <w:noProof/>
        </w:rPr>
      </w:pPr>
      <w:r>
        <w:rPr>
          <w:rFonts w:hint="eastAsia"/>
        </w:rPr>
        <w:t>三</w:t>
      </w:r>
      <w:r>
        <w:t>、填空题</w:t>
      </w:r>
    </w:p>
    <w:p w:rsidR="00432D08" w:rsidRDefault="004168FC">
      <w:pPr>
        <w:rPr>
          <w:noProof/>
        </w:rPr>
      </w:pPr>
      <w:r>
        <w:rPr>
          <w:noProof/>
        </w:rPr>
        <w:drawing>
          <wp:inline distT="0" distB="0" distL="0" distR="0">
            <wp:extent cx="3051544" cy="3816818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026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52125" cy="3817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D08" w:rsidRDefault="004168FC">
      <w:r>
        <w:rPr>
          <w:noProof/>
        </w:rPr>
        <w:drawing>
          <wp:inline distT="0" distB="0" distL="0" distR="0">
            <wp:extent cx="2689225" cy="148856"/>
            <wp:effectExtent l="0" t="0" r="0" b="38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027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90214" cy="148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D08" w:rsidRDefault="00432D08">
      <w:pPr>
        <w:widowControl/>
        <w:jc w:val="left"/>
      </w:pPr>
      <w:r>
        <w:br w:type="page"/>
      </w:r>
    </w:p>
    <w:p w:rsidR="00432D08" w:rsidRDefault="00432D08">
      <w:r>
        <w:rPr>
          <w:rFonts w:hint="eastAsia"/>
        </w:rPr>
        <w:lastRenderedPageBreak/>
        <w:t>四</w:t>
      </w:r>
      <w:r>
        <w:t>、简答题</w:t>
      </w:r>
    </w:p>
    <w:p w:rsidR="00432D08" w:rsidRDefault="004168FC">
      <w:pPr>
        <w:rPr>
          <w:noProof/>
        </w:rPr>
      </w:pPr>
      <w:r>
        <w:rPr>
          <w:rFonts w:hint="eastAsia"/>
          <w:noProof/>
        </w:rPr>
        <w:t>简述</w:t>
      </w:r>
      <w:r>
        <w:rPr>
          <w:noProof/>
        </w:rPr>
        <w:t>数控机床的组成。</w:t>
      </w:r>
    </w:p>
    <w:p w:rsidR="004168FC" w:rsidRDefault="004168FC">
      <w:pPr>
        <w:rPr>
          <w:noProof/>
        </w:rPr>
      </w:pPr>
    </w:p>
    <w:p w:rsidR="004168FC" w:rsidRDefault="004168FC">
      <w:pPr>
        <w:rPr>
          <w:noProof/>
        </w:rPr>
      </w:pPr>
      <w:r>
        <w:rPr>
          <w:rFonts w:hint="eastAsia"/>
          <w:noProof/>
        </w:rPr>
        <w:t>简述</w:t>
      </w:r>
      <w:r>
        <w:rPr>
          <w:noProof/>
        </w:rPr>
        <w:t>加工中心的特点。</w:t>
      </w:r>
    </w:p>
    <w:p w:rsidR="004168FC" w:rsidRDefault="004168FC">
      <w:pPr>
        <w:rPr>
          <w:noProof/>
        </w:rPr>
      </w:pPr>
    </w:p>
    <w:p w:rsidR="004168FC" w:rsidRDefault="004168FC">
      <w:pPr>
        <w:rPr>
          <w:noProof/>
        </w:rPr>
      </w:pPr>
      <w:r>
        <w:rPr>
          <w:rFonts w:hint="eastAsia"/>
          <w:noProof/>
        </w:rPr>
        <w:t>数控</w:t>
      </w:r>
      <w:r>
        <w:rPr>
          <w:noProof/>
        </w:rPr>
        <w:t>车床床身导轨的</w:t>
      </w:r>
      <w:r>
        <w:rPr>
          <w:rFonts w:hint="eastAsia"/>
          <w:noProof/>
        </w:rPr>
        <w:t>布</w:t>
      </w:r>
      <w:r>
        <w:rPr>
          <w:noProof/>
        </w:rPr>
        <w:t>局形式主要有哪五种？</w:t>
      </w:r>
    </w:p>
    <w:p w:rsidR="004168FC" w:rsidRDefault="004168FC">
      <w:pPr>
        <w:rPr>
          <w:noProof/>
        </w:rPr>
      </w:pPr>
    </w:p>
    <w:p w:rsidR="004168FC" w:rsidRDefault="004168FC">
      <w:pPr>
        <w:rPr>
          <w:noProof/>
        </w:rPr>
      </w:pPr>
      <w:r>
        <w:rPr>
          <w:rFonts w:hint="eastAsia"/>
          <w:noProof/>
        </w:rPr>
        <w:t>简述</w:t>
      </w:r>
      <w:r>
        <w:rPr>
          <w:noProof/>
        </w:rPr>
        <w:t>直齿、斜齿圆柱</w:t>
      </w:r>
      <w:r>
        <w:rPr>
          <w:rFonts w:hint="eastAsia"/>
          <w:noProof/>
        </w:rPr>
        <w:t>齿轮</w:t>
      </w:r>
      <w:r>
        <w:rPr>
          <w:noProof/>
        </w:rPr>
        <w:t>传动间隙的常用调整方法。</w:t>
      </w:r>
    </w:p>
    <w:p w:rsidR="004168FC" w:rsidRDefault="004168FC">
      <w:pPr>
        <w:rPr>
          <w:noProof/>
        </w:rPr>
      </w:pPr>
    </w:p>
    <w:p w:rsidR="004168FC" w:rsidRPr="004168FC" w:rsidRDefault="004168FC">
      <w:pPr>
        <w:rPr>
          <w:rFonts w:hint="eastAsia"/>
          <w:noProof/>
        </w:rPr>
      </w:pPr>
      <w:r>
        <w:rPr>
          <w:rFonts w:hint="eastAsia"/>
          <w:noProof/>
        </w:rPr>
        <w:t>简述</w:t>
      </w:r>
      <w:r>
        <w:rPr>
          <w:rFonts w:hint="eastAsia"/>
          <w:noProof/>
        </w:rPr>
        <w:t>HAUSER S35-400</w:t>
      </w:r>
      <w:r>
        <w:rPr>
          <w:rFonts w:hint="eastAsia"/>
          <w:noProof/>
        </w:rPr>
        <w:t>数控</w:t>
      </w:r>
      <w:r>
        <w:rPr>
          <w:noProof/>
        </w:rPr>
        <w:t>坐标磨床的各坐标轴及相应</w:t>
      </w:r>
      <w:r>
        <w:rPr>
          <w:rFonts w:hint="eastAsia"/>
          <w:noProof/>
        </w:rPr>
        <w:t>的</w:t>
      </w:r>
      <w:r>
        <w:rPr>
          <w:noProof/>
        </w:rPr>
        <w:t>运动。</w:t>
      </w:r>
    </w:p>
    <w:p w:rsidR="00432D08" w:rsidRDefault="00432D08"/>
    <w:p w:rsidR="00AD5941" w:rsidRDefault="00AD5941"/>
    <w:p w:rsidR="00AD5941" w:rsidRDefault="00AD5941">
      <w:pPr>
        <w:rPr>
          <w:noProof/>
        </w:rPr>
      </w:pPr>
      <w:r>
        <w:rPr>
          <w:rFonts w:hint="eastAsia"/>
        </w:rPr>
        <w:t>五</w:t>
      </w:r>
      <w:r>
        <w:t>、分析题</w:t>
      </w:r>
    </w:p>
    <w:p w:rsidR="00AD5941" w:rsidRDefault="00604291">
      <w:r>
        <w:rPr>
          <w:noProof/>
        </w:rPr>
        <w:drawing>
          <wp:inline distT="0" distB="0" distL="0" distR="0">
            <wp:extent cx="3604437" cy="3954670"/>
            <wp:effectExtent l="0" t="0" r="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029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5237" cy="3955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291" w:rsidRDefault="00604291">
      <w:pPr>
        <w:rPr>
          <w:noProof/>
        </w:rPr>
      </w:pPr>
    </w:p>
    <w:p w:rsidR="00AD5941" w:rsidRDefault="00604291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444837" cy="2349796"/>
            <wp:effectExtent l="0" t="0" r="381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030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45242" cy="2350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941" w:rsidRDefault="00AD5941"/>
    <w:sectPr w:rsidR="00AD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08"/>
    <w:rsid w:val="00214262"/>
    <w:rsid w:val="0036275B"/>
    <w:rsid w:val="003C49AC"/>
    <w:rsid w:val="004168FC"/>
    <w:rsid w:val="00432D08"/>
    <w:rsid w:val="00604291"/>
    <w:rsid w:val="00815C38"/>
    <w:rsid w:val="00AD5941"/>
    <w:rsid w:val="00CA618A"/>
    <w:rsid w:val="00DD222E"/>
    <w:rsid w:val="00EE76D1"/>
    <w:rsid w:val="00F5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6523C-3C5F-4C46-8EA6-E61A6E45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JXJY-YYY</dc:creator>
  <cp:keywords/>
  <dc:description/>
  <cp:lastModifiedBy>JXJY-YYY</cp:lastModifiedBy>
  <cp:revision>3</cp:revision>
  <dcterms:created xsi:type="dcterms:W3CDTF">2016-09-27T06:34:00Z</dcterms:created>
  <dcterms:modified xsi:type="dcterms:W3CDTF">2016-09-27T06:36:00Z</dcterms:modified>
</cp:coreProperties>
</file>